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D1" w:rsidRDefault="00C443D1" w:rsidP="00FE4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FA1" w:rsidRPr="00533798" w:rsidRDefault="00533798" w:rsidP="00533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</w:t>
      </w:r>
      <w:r w:rsidR="00C443D1"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260A"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</w:t>
      </w:r>
      <w:r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E4260A"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нанимател</w:t>
      </w:r>
      <w:r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="00E4260A"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жилых помещений</w:t>
      </w:r>
      <w:r w:rsidRPr="005337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заключивших прямые договоры с ООО Дубровская ТЭЦ» с 01.11.2018 г.</w:t>
      </w:r>
    </w:p>
    <w:p w:rsidR="00533798" w:rsidRDefault="00533798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922" w:rsidRDefault="00BD7922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3(</w:t>
      </w:r>
      <w:r w:rsidR="00DA18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приложения №2 </w:t>
      </w:r>
      <w:r w:rsidR="00DA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DA1829" w:rsidRPr="00DA1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 предоставления коммунальных услуг собственникам и пользователям помещений в многоквартирных домах и жилых домов</w:t>
      </w:r>
      <w:r w:rsidR="00DA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DA1829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</w:t>
      </w:r>
      <w:r w:rsidR="00DA18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354 </w:t>
      </w:r>
      <w:r w:rsidR="00DA1829" w:rsidRP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06.05.2011</w:t>
      </w:r>
      <w:r w:rsidR="00DA1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734B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A1829" w:rsidRP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3E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83EEF" w:rsidRPr="0088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платы за коммунальную услугу по отоплению</w:t>
      </w:r>
      <w:r w:rsidR="0088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оплаты равномерно в течение календарного года корректируется</w:t>
      </w:r>
      <w:r w:rsidR="00B64EAC" w:rsidRPr="00B64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4EAC" w:rsidRPr="00FC5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год</w:t>
      </w:r>
      <w:r w:rsidR="00C86D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показаний коллективного (общедомового) прибора учета</w:t>
      </w:r>
      <w:r w:rsidR="0086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</w:t>
      </w:r>
      <w:proofErr w:type="gramEnd"/>
      <w:r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установленного</w:t>
      </w:r>
      <w:proofErr w:type="gramEnd"/>
      <w:r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многоквартирном доме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6D37" w:rsidRDefault="00C86D37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BD7" w:rsidRDefault="00B64EAC" w:rsidP="00E2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2019</w:t>
      </w:r>
      <w:r w:rsidR="0099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639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«Дубровская ТЭЦ» </w:t>
      </w:r>
      <w:r w:rsid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ежегодную корректировку размера платы за отопление за ноябрь 2018</w:t>
      </w:r>
      <w:r w:rsidR="00990E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 2018</w:t>
      </w:r>
      <w:r w:rsidR="00FC5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4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C94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многоквартирным домам</w:t>
      </w:r>
      <w:r w:rsidR="00E4260A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7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оборудованным </w:t>
      </w:r>
      <w:r w:rsidR="00377D70"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</w:t>
      </w:r>
      <w:r w:rsidR="00377D7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377D70"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(общедомов</w:t>
      </w:r>
      <w:r w:rsidR="00377D70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377D70"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прибора</w:t>
      </w:r>
      <w:r w:rsidR="00377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377D70" w:rsidRPr="00C24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</w:t>
      </w:r>
      <w:r w:rsidR="00377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тепловой энергии, </w:t>
      </w:r>
      <w:r w:rsidR="00C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(наниматели) помещений в которых с </w:t>
      </w:r>
      <w:r w:rsidR="00C94F48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01 ноября 2018</w:t>
      </w:r>
      <w:r w:rsidR="00C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F48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94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0A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переш</w:t>
      </w:r>
      <w:r w:rsidR="00C94F48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E4260A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прямые договоры с ООО «Дубровская ТЭЦ»</w:t>
      </w:r>
      <w:r w:rsidR="00C94F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260A" w:rsidRP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B0E" w:rsidRDefault="00C443D1" w:rsidP="00E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Корректировка проводится </w:t>
      </w:r>
      <w:r w:rsidR="00EC3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A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размера платы </w:t>
      </w:r>
      <w:r w:rsidR="007A3B0E" w:rsidRPr="007A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коммунальную услугу по отоплению, потребленную </w:t>
      </w:r>
      <w:r w:rsidR="007A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ноябрь 2018 г., </w:t>
      </w:r>
      <w:r w:rsidR="007A3B0E" w:rsidRPr="007A3B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2018 г.</w:t>
      </w:r>
      <w:r w:rsidR="00EF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показаний </w:t>
      </w:r>
      <w:r w:rsidR="00EF7DEE" w:rsidRPr="00EF7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коллективного (общедомового) прибора учета тепловой энергии</w:t>
      </w:r>
      <w:r w:rsidR="00EF7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размера </w:t>
      </w:r>
      <w:r w:rsidR="00EF7DEE" w:rsidRPr="00EF7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за коммунальную услугу по отоплению, потребленную за ноябрь 2018 г., декабрь 2018 г., исходя из</w:t>
      </w:r>
      <w:r w:rsidR="002D717E" w:rsidRPr="002D7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17E" w:rsidRPr="00FE4F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 потребления коммунальной услуги по отоплению</w:t>
      </w:r>
      <w:r w:rsidR="00C86D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33798" w:rsidRDefault="008A6817" w:rsidP="00E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плательщиков к</w:t>
      </w:r>
      <w:r w:rsidR="00CF6B7E">
        <w:rPr>
          <w:rFonts w:ascii="Times New Roman" w:eastAsia="Times New Roman" w:hAnsi="Times New Roman" w:cs="Times New Roman"/>
          <w:sz w:val="24"/>
          <w:szCs w:val="24"/>
          <w:lang w:eastAsia="ru-RU"/>
        </w:rPr>
        <w:t>орректировка размера платы будет начисляться в течение нескольких расчетных периодов</w:t>
      </w:r>
      <w:r w:rsidR="00AD6C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зависимости от суммы</w:t>
      </w:r>
      <w:r w:rsidR="009A4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корректировки</w:t>
      </w:r>
      <w:r w:rsidR="00AD6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70DF" w:rsidRDefault="00C370DF" w:rsidP="00EC3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C370DF" w:rsidSect="00FE4F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284"/>
    <w:multiLevelType w:val="hybridMultilevel"/>
    <w:tmpl w:val="9E2A1722"/>
    <w:lvl w:ilvl="0" w:tplc="9A64957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844"/>
    <w:rsid w:val="000900A5"/>
    <w:rsid w:val="000A7105"/>
    <w:rsid w:val="00103A30"/>
    <w:rsid w:val="00185867"/>
    <w:rsid w:val="002B1340"/>
    <w:rsid w:val="002D25D9"/>
    <w:rsid w:val="002D717E"/>
    <w:rsid w:val="00377D70"/>
    <w:rsid w:val="00400C02"/>
    <w:rsid w:val="00483A12"/>
    <w:rsid w:val="005220FA"/>
    <w:rsid w:val="00533798"/>
    <w:rsid w:val="006E5298"/>
    <w:rsid w:val="00734B0E"/>
    <w:rsid w:val="007A3B0E"/>
    <w:rsid w:val="0086390A"/>
    <w:rsid w:val="00883EEF"/>
    <w:rsid w:val="008A6817"/>
    <w:rsid w:val="00941897"/>
    <w:rsid w:val="0094280C"/>
    <w:rsid w:val="00990EBE"/>
    <w:rsid w:val="009A4FAC"/>
    <w:rsid w:val="00A26B94"/>
    <w:rsid w:val="00AD6C28"/>
    <w:rsid w:val="00AF5295"/>
    <w:rsid w:val="00B2052A"/>
    <w:rsid w:val="00B644C0"/>
    <w:rsid w:val="00B64EAC"/>
    <w:rsid w:val="00BD7922"/>
    <w:rsid w:val="00C24844"/>
    <w:rsid w:val="00C370DF"/>
    <w:rsid w:val="00C443D1"/>
    <w:rsid w:val="00C86D37"/>
    <w:rsid w:val="00C94F48"/>
    <w:rsid w:val="00CF6B7E"/>
    <w:rsid w:val="00D44AFD"/>
    <w:rsid w:val="00D44B87"/>
    <w:rsid w:val="00DA1829"/>
    <w:rsid w:val="00DD62A5"/>
    <w:rsid w:val="00E12431"/>
    <w:rsid w:val="00E143E6"/>
    <w:rsid w:val="00E26FA1"/>
    <w:rsid w:val="00E4260A"/>
    <w:rsid w:val="00EC3BD7"/>
    <w:rsid w:val="00EF7DEE"/>
    <w:rsid w:val="00F121DC"/>
    <w:rsid w:val="00FC5F50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4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6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4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Мария Александровна</dc:creator>
  <cp:lastModifiedBy>Арестов Александр Сергеевич</cp:lastModifiedBy>
  <cp:revision>2</cp:revision>
  <dcterms:created xsi:type="dcterms:W3CDTF">2019-02-01T06:47:00Z</dcterms:created>
  <dcterms:modified xsi:type="dcterms:W3CDTF">2019-02-01T06:47:00Z</dcterms:modified>
</cp:coreProperties>
</file>