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3D" w:rsidRDefault="0070283D" w:rsidP="00587BA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917">
        <w:rPr>
          <w:rFonts w:ascii="Tahoma" w:eastAsia="Calibri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672EE8" wp14:editId="0C7F5C37">
            <wp:simplePos x="0" y="0"/>
            <wp:positionH relativeFrom="margin">
              <wp:posOffset>0</wp:posOffset>
            </wp:positionH>
            <wp:positionV relativeFrom="margin">
              <wp:posOffset>418465</wp:posOffset>
            </wp:positionV>
            <wp:extent cx="1238250" cy="721995"/>
            <wp:effectExtent l="0" t="0" r="0" b="1905"/>
            <wp:wrapSquare wrapText="bothSides"/>
            <wp:docPr id="1" name="Рисунок 1" descr="T:\АО\Прочее\Дюжакова\лого Дуб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АО\Прочее\Дюжакова\лого Дубров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F74" w:rsidRDefault="00DA6F74" w:rsidP="00587BA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283D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  <w:r w:rsidR="00BC7C05" w:rsidRPr="0070283D">
        <w:rPr>
          <w:rFonts w:ascii="Times New Roman" w:hAnsi="Times New Roman" w:cs="Times New Roman"/>
          <w:b/>
          <w:sz w:val="40"/>
          <w:szCs w:val="40"/>
        </w:rPr>
        <w:t xml:space="preserve">и наниматели жилых </w:t>
      </w:r>
      <w:r w:rsidRPr="0070283D">
        <w:rPr>
          <w:rFonts w:ascii="Times New Roman" w:hAnsi="Times New Roman" w:cs="Times New Roman"/>
          <w:b/>
          <w:sz w:val="40"/>
          <w:szCs w:val="40"/>
        </w:rPr>
        <w:t>помещений!</w:t>
      </w:r>
      <w:r w:rsidR="00CE22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2209" w:rsidRPr="00CE2209" w:rsidRDefault="00A36518" w:rsidP="00A36518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CE2209">
        <w:rPr>
          <w:rFonts w:ascii="Times New Roman" w:hAnsi="Times New Roman" w:cs="Times New Roman"/>
          <w:sz w:val="40"/>
          <w:szCs w:val="40"/>
        </w:rPr>
        <w:t xml:space="preserve">(для </w:t>
      </w:r>
      <w:r w:rsidR="00CE2209" w:rsidRPr="00CE2209">
        <w:rPr>
          <w:rFonts w:ascii="Times New Roman" w:hAnsi="Times New Roman" w:cs="Times New Roman"/>
          <w:sz w:val="40"/>
          <w:szCs w:val="40"/>
        </w:rPr>
        <w:t>МКД ул. Советская д.41</w:t>
      </w:r>
      <w:r w:rsidR="00CE2209">
        <w:rPr>
          <w:rFonts w:ascii="Times New Roman" w:hAnsi="Times New Roman" w:cs="Times New Roman"/>
          <w:sz w:val="40"/>
          <w:szCs w:val="40"/>
        </w:rPr>
        <w:t>)</w:t>
      </w:r>
    </w:p>
    <w:p w:rsidR="00CE2209" w:rsidRDefault="00BC7C05" w:rsidP="00A36518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70283D">
        <w:rPr>
          <w:rFonts w:ascii="Times New Roman" w:hAnsi="Times New Roman" w:cs="Times New Roman"/>
          <w:sz w:val="36"/>
          <w:szCs w:val="36"/>
        </w:rPr>
        <w:t xml:space="preserve">ООО «Дубровская ТЭЦ» </w:t>
      </w:r>
      <w:r w:rsidR="00CE2209">
        <w:rPr>
          <w:rFonts w:ascii="Times New Roman" w:hAnsi="Times New Roman" w:cs="Times New Roman"/>
          <w:sz w:val="36"/>
          <w:szCs w:val="36"/>
        </w:rPr>
        <w:t xml:space="preserve">выполняет ввод в эксплуатацию радиаторных распределителей, установленных в </w:t>
      </w:r>
      <w:r w:rsidR="00A36518">
        <w:rPr>
          <w:rFonts w:ascii="Times New Roman" w:hAnsi="Times New Roman" w:cs="Times New Roman"/>
          <w:sz w:val="36"/>
          <w:szCs w:val="36"/>
        </w:rPr>
        <w:t xml:space="preserve">жилых помещениях в </w:t>
      </w:r>
      <w:r w:rsidR="00CE2209">
        <w:rPr>
          <w:rFonts w:ascii="Times New Roman" w:hAnsi="Times New Roman" w:cs="Times New Roman"/>
          <w:sz w:val="36"/>
          <w:szCs w:val="36"/>
        </w:rPr>
        <w:t>МКД по адресу ул. Советская д.41.</w:t>
      </w:r>
    </w:p>
    <w:p w:rsidR="00CE2209" w:rsidRPr="00A36518" w:rsidRDefault="00CE2209" w:rsidP="00A36518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6518">
        <w:rPr>
          <w:rFonts w:ascii="Times New Roman" w:hAnsi="Times New Roman" w:cs="Times New Roman"/>
          <w:b/>
          <w:sz w:val="36"/>
          <w:szCs w:val="36"/>
          <w:u w:val="single"/>
        </w:rPr>
        <w:t>Для получения акта ввода в эксплуатацию распределителя необходимо:</w:t>
      </w:r>
    </w:p>
    <w:p w:rsidR="00CE2209" w:rsidRPr="00CE2209" w:rsidRDefault="00CE2209" w:rsidP="00CE22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Написать </w:t>
      </w:r>
      <w:r w:rsidRPr="00A36518">
        <w:rPr>
          <w:rFonts w:ascii="Times New Roman" w:hAnsi="Times New Roman" w:cs="Times New Roman"/>
          <w:b/>
          <w:sz w:val="36"/>
          <w:szCs w:val="36"/>
        </w:rPr>
        <w:t>з</w:t>
      </w:r>
      <w:r w:rsidR="00A36518" w:rsidRPr="00A36518">
        <w:rPr>
          <w:rFonts w:ascii="Times New Roman" w:hAnsi="Times New Roman" w:cs="Times New Roman"/>
          <w:b/>
          <w:sz w:val="36"/>
          <w:szCs w:val="36"/>
        </w:rPr>
        <w:t>а</w:t>
      </w:r>
      <w:r w:rsidRPr="00A36518">
        <w:rPr>
          <w:rFonts w:ascii="Times New Roman" w:hAnsi="Times New Roman" w:cs="Times New Roman"/>
          <w:b/>
          <w:sz w:val="36"/>
          <w:szCs w:val="36"/>
        </w:rPr>
        <w:t>явление в</w:t>
      </w:r>
      <w:r>
        <w:rPr>
          <w:rFonts w:ascii="Times New Roman" w:hAnsi="Times New Roman" w:cs="Times New Roman"/>
          <w:sz w:val="36"/>
          <w:szCs w:val="36"/>
        </w:rPr>
        <w:t xml:space="preserve"> ООО «Дубровская ТЭЦ» с приложением копий следующих документов</w:t>
      </w:r>
      <w:r w:rsidRPr="00CE2209">
        <w:rPr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</w:p>
    <w:p w:rsidR="00CE2209" w:rsidRPr="00CE2209" w:rsidRDefault="00CE2209" w:rsidP="00CE2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технического паспорта на квартиру (с указанием площадей помещений)</w:t>
      </w:r>
      <w:r w:rsidRPr="00CE2209">
        <w:rPr>
          <w:rFonts w:ascii="Times New Roman" w:hAnsi="Times New Roman" w:cs="Times New Roman"/>
          <w:sz w:val="36"/>
          <w:szCs w:val="36"/>
        </w:rPr>
        <w:t>;</w:t>
      </w:r>
    </w:p>
    <w:p w:rsidR="00CE2209" w:rsidRDefault="00CE2209" w:rsidP="00CE2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паспорта на радиаторный распределитель.</w:t>
      </w:r>
    </w:p>
    <w:p w:rsidR="00A36518" w:rsidRPr="00A36518" w:rsidRDefault="00CE2209" w:rsidP="00A36518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A36518">
        <w:rPr>
          <w:rFonts w:ascii="Times New Roman" w:hAnsi="Times New Roman" w:cs="Times New Roman"/>
          <w:b/>
          <w:sz w:val="36"/>
          <w:szCs w:val="36"/>
        </w:rPr>
        <w:t xml:space="preserve">Заявление </w:t>
      </w:r>
      <w:r w:rsidR="00A36518" w:rsidRPr="00A36518">
        <w:rPr>
          <w:rFonts w:ascii="Times New Roman" w:hAnsi="Times New Roman" w:cs="Times New Roman"/>
          <w:b/>
          <w:sz w:val="36"/>
          <w:szCs w:val="36"/>
        </w:rPr>
        <w:t xml:space="preserve">с приложенными копиями документов </w:t>
      </w:r>
      <w:r w:rsidRPr="00A36518">
        <w:rPr>
          <w:rFonts w:ascii="Times New Roman" w:hAnsi="Times New Roman" w:cs="Times New Roman"/>
          <w:b/>
          <w:sz w:val="36"/>
          <w:szCs w:val="36"/>
        </w:rPr>
        <w:t>можно</w:t>
      </w:r>
      <w:r w:rsidR="00A36518" w:rsidRPr="00A36518">
        <w:rPr>
          <w:rFonts w:ascii="Times New Roman" w:hAnsi="Times New Roman" w:cs="Times New Roman"/>
          <w:b/>
          <w:sz w:val="36"/>
          <w:szCs w:val="36"/>
        </w:rPr>
        <w:t xml:space="preserve"> подать</w:t>
      </w:r>
      <w:r w:rsidR="00A36518" w:rsidRPr="00A36518">
        <w:rPr>
          <w:rFonts w:ascii="Times New Roman" w:hAnsi="Times New Roman" w:cs="Times New Roman"/>
          <w:sz w:val="36"/>
          <w:szCs w:val="36"/>
        </w:rPr>
        <w:t>:</w:t>
      </w:r>
    </w:p>
    <w:p w:rsidR="00A36518" w:rsidRPr="00A36518" w:rsidRDefault="00A36518" w:rsidP="00A365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группу</w:t>
      </w:r>
      <w:r w:rsidRPr="00A36518">
        <w:rPr>
          <w:rFonts w:ascii="Times New Roman" w:hAnsi="Times New Roman" w:cs="Times New Roman"/>
          <w:sz w:val="36"/>
          <w:szCs w:val="36"/>
        </w:rPr>
        <w:t xml:space="preserve"> сбыта 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ООО «Дубровская ТЭЦ» </w:t>
      </w:r>
      <w:r w:rsidRPr="00A36518">
        <w:rPr>
          <w:rFonts w:ascii="Times New Roman" w:hAnsi="Times New Roman" w:cs="Times New Roman"/>
          <w:sz w:val="36"/>
          <w:szCs w:val="36"/>
        </w:rPr>
        <w:t xml:space="preserve">по адресу ул. Набережная д.37 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в приемный день (четверг с 10-00 до 16 – 00, обед с 13-00 до 13-48), </w:t>
      </w:r>
    </w:p>
    <w:p w:rsidR="00A36518" w:rsidRDefault="00A36518" w:rsidP="00A365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аправить по электронной почте </w:t>
      </w:r>
      <w:hyperlink r:id="rId6" w:history="1">
        <w:r w:rsidR="00CE2209" w:rsidRPr="00A36518">
          <w:rPr>
            <w:rStyle w:val="a3"/>
            <w:rFonts w:ascii="Times New Roman" w:hAnsi="Times New Roman" w:cs="Times New Roman"/>
            <w:sz w:val="32"/>
            <w:szCs w:val="32"/>
          </w:rPr>
          <w:t>info@dubrovtec.ru</w:t>
        </w:r>
      </w:hyperlink>
      <w:r w:rsidR="00CE2209" w:rsidRPr="00A3651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E2209" w:rsidRPr="00A36518" w:rsidRDefault="00A36518" w:rsidP="00A365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Через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 офис управляющей компании ООО «УК№2» в приемные часы.</w:t>
      </w:r>
    </w:p>
    <w:p w:rsidR="00CE2209" w:rsidRPr="00CE2209" w:rsidRDefault="00CE2209" w:rsidP="00CE2209">
      <w:pPr>
        <w:pStyle w:val="a4"/>
        <w:ind w:left="153"/>
        <w:jc w:val="both"/>
        <w:rPr>
          <w:rFonts w:ascii="Times New Roman" w:hAnsi="Times New Roman" w:cs="Times New Roman"/>
          <w:sz w:val="36"/>
          <w:szCs w:val="36"/>
        </w:rPr>
      </w:pPr>
    </w:p>
    <w:p w:rsidR="00CE2209" w:rsidRPr="0070283D" w:rsidRDefault="00CE2209" w:rsidP="00CE2209">
      <w:pPr>
        <w:ind w:left="-567"/>
        <w:jc w:val="both"/>
        <w:rPr>
          <w:rFonts w:ascii="Times New Roman" w:hAnsi="Times New Roman" w:cs="Times New Roman"/>
          <w:sz w:val="52"/>
          <w:szCs w:val="52"/>
        </w:rPr>
      </w:pPr>
    </w:p>
    <w:p w:rsidR="0070283D" w:rsidRDefault="0070283D" w:rsidP="0070283D"/>
    <w:p w:rsidR="00EF221A" w:rsidRPr="0070283D" w:rsidRDefault="0070283D" w:rsidP="0070283D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70283D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70283D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Pr="0070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3D" w:rsidRPr="0070283D" w:rsidRDefault="0070283D" w:rsidP="0070283D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283D">
        <w:rPr>
          <w:rFonts w:ascii="Times New Roman" w:hAnsi="Times New Roman" w:cs="Times New Roman"/>
          <w:sz w:val="28"/>
          <w:szCs w:val="28"/>
        </w:rPr>
        <w:t>ООО «Дубровская ТЭЦ»</w:t>
      </w:r>
    </w:p>
    <w:sectPr w:rsidR="0070283D" w:rsidRPr="0070283D" w:rsidSect="0070283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0FAA"/>
    <w:multiLevelType w:val="hybridMultilevel"/>
    <w:tmpl w:val="9B06C536"/>
    <w:lvl w:ilvl="0" w:tplc="1E305C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0F75DA"/>
    <w:multiLevelType w:val="hybridMultilevel"/>
    <w:tmpl w:val="016036B6"/>
    <w:lvl w:ilvl="0" w:tplc="8854A5E0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C"/>
    <w:rsid w:val="003478D1"/>
    <w:rsid w:val="00456DC2"/>
    <w:rsid w:val="00587BAF"/>
    <w:rsid w:val="005D1425"/>
    <w:rsid w:val="0070283D"/>
    <w:rsid w:val="007E733C"/>
    <w:rsid w:val="008C4D0C"/>
    <w:rsid w:val="00A36518"/>
    <w:rsid w:val="00BC7C05"/>
    <w:rsid w:val="00CE2209"/>
    <w:rsid w:val="00DA6F74"/>
    <w:rsid w:val="00DF79B1"/>
    <w:rsid w:val="00E45E1B"/>
    <w:rsid w:val="00EC1B42"/>
    <w:rsid w:val="00EF221A"/>
    <w:rsid w:val="00F43152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771D2"/>
  <w15:chartTrackingRefBased/>
  <w15:docId w15:val="{40B7ECE2-CE8C-454F-8699-90D2A7F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brovte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Мария Александровна</dc:creator>
  <cp:keywords/>
  <dc:description/>
  <cp:lastModifiedBy>Крюкова Мария Александровна</cp:lastModifiedBy>
  <cp:revision>3</cp:revision>
  <cp:lastPrinted>2019-10-14T10:20:00Z</cp:lastPrinted>
  <dcterms:created xsi:type="dcterms:W3CDTF">2019-10-14T10:04:00Z</dcterms:created>
  <dcterms:modified xsi:type="dcterms:W3CDTF">2019-10-14T11:34:00Z</dcterms:modified>
</cp:coreProperties>
</file>