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A" w:rsidRPr="00FE5EBD" w:rsidRDefault="00FE5EBD" w:rsidP="00FE5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D2AD9">
            <wp:extent cx="1237615" cy="7194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6376" w:rsidRPr="00FE5EBD">
        <w:rPr>
          <w:rFonts w:ascii="Times New Roman" w:hAnsi="Times New Roman" w:cs="Times New Roman"/>
          <w:sz w:val="24"/>
          <w:szCs w:val="24"/>
        </w:rPr>
        <w:t>ООО «Дубровская ТЭЦ» уведомляет собственников</w:t>
      </w:r>
      <w:r w:rsidR="00C6610A" w:rsidRPr="00FE5EBD">
        <w:rPr>
          <w:rFonts w:ascii="Times New Roman" w:hAnsi="Times New Roman" w:cs="Times New Roman"/>
          <w:sz w:val="24"/>
          <w:szCs w:val="24"/>
        </w:rPr>
        <w:t xml:space="preserve"> (нанимателей) </w:t>
      </w:r>
      <w:r w:rsidR="00726376" w:rsidRPr="00FE5EBD">
        <w:rPr>
          <w:rFonts w:ascii="Times New Roman" w:hAnsi="Times New Roman" w:cs="Times New Roman"/>
          <w:sz w:val="24"/>
          <w:szCs w:val="24"/>
        </w:rPr>
        <w:t xml:space="preserve"> жилых помещений, проживающих в домах, находящихся </w:t>
      </w:r>
      <w:r w:rsidR="005658D5">
        <w:rPr>
          <w:rFonts w:ascii="Times New Roman" w:hAnsi="Times New Roman" w:cs="Times New Roman"/>
          <w:sz w:val="24"/>
          <w:szCs w:val="24"/>
        </w:rPr>
        <w:t xml:space="preserve">с 01.01.2021г. </w:t>
      </w:r>
      <w:r w:rsidR="00726376" w:rsidRPr="00FE5EBD">
        <w:rPr>
          <w:rFonts w:ascii="Times New Roman" w:hAnsi="Times New Roman" w:cs="Times New Roman"/>
          <w:sz w:val="24"/>
          <w:szCs w:val="24"/>
        </w:rPr>
        <w:t xml:space="preserve">под управлением ООО «УК ЖИЛКОМ </w:t>
      </w:r>
      <w:proofErr w:type="gramStart"/>
      <w:r w:rsidR="00726376" w:rsidRPr="00FE5EBD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726376" w:rsidRPr="00FE5EBD">
        <w:rPr>
          <w:rFonts w:ascii="Times New Roman" w:hAnsi="Times New Roman" w:cs="Times New Roman"/>
          <w:sz w:val="24"/>
          <w:szCs w:val="24"/>
        </w:rPr>
        <w:t>»</w:t>
      </w:r>
      <w:r w:rsidR="00C6610A" w:rsidRPr="00FE5EBD">
        <w:rPr>
          <w:rFonts w:ascii="Times New Roman" w:hAnsi="Times New Roman" w:cs="Times New Roman"/>
          <w:sz w:val="24"/>
          <w:szCs w:val="24"/>
        </w:rPr>
        <w:t xml:space="preserve">, </w:t>
      </w:r>
      <w:r w:rsidR="00726376" w:rsidRPr="00FE5EBD">
        <w:rPr>
          <w:rFonts w:ascii="Times New Roman" w:hAnsi="Times New Roman" w:cs="Times New Roman"/>
          <w:sz w:val="24"/>
          <w:szCs w:val="24"/>
        </w:rPr>
        <w:t xml:space="preserve">о </w:t>
      </w:r>
      <w:r w:rsidR="00C6610A" w:rsidRPr="00FE5EB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C6610A" w:rsidRPr="00FE5EBD">
        <w:rPr>
          <w:rFonts w:ascii="Times New Roman" w:hAnsi="Times New Roman" w:cs="Times New Roman"/>
          <w:sz w:val="24"/>
          <w:szCs w:val="24"/>
          <w:u w:val="single"/>
        </w:rPr>
        <w:t xml:space="preserve">с 1 </w:t>
      </w:r>
      <w:r w:rsidR="005658D5">
        <w:rPr>
          <w:rFonts w:ascii="Times New Roman" w:hAnsi="Times New Roman" w:cs="Times New Roman"/>
          <w:sz w:val="24"/>
          <w:szCs w:val="24"/>
          <w:u w:val="single"/>
        </w:rPr>
        <w:t>января 2021</w:t>
      </w:r>
      <w:r w:rsidR="00C6610A" w:rsidRPr="00FE5EB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6610A" w:rsidRPr="00FE5EBD">
        <w:rPr>
          <w:rFonts w:ascii="Times New Roman" w:hAnsi="Times New Roman" w:cs="Times New Roman"/>
          <w:sz w:val="24"/>
          <w:szCs w:val="24"/>
        </w:rPr>
        <w:t xml:space="preserve"> коммунальных услуг по отоплению и горячему водоснабжению по прямым договорам, в соответствии с подпунктом 1 пункта 7 статьи 157.2 Жилищного кодекса РФ.</w:t>
      </w:r>
    </w:p>
    <w:p w:rsidR="00FE5EBD" w:rsidRPr="00FE5EBD" w:rsidRDefault="00876E94" w:rsidP="00FE5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EBD">
        <w:rPr>
          <w:rFonts w:ascii="Times New Roman" w:hAnsi="Times New Roman" w:cs="Times New Roman"/>
          <w:sz w:val="24"/>
          <w:szCs w:val="24"/>
        </w:rPr>
        <w:t xml:space="preserve">Перечень МКД, </w:t>
      </w:r>
      <w:proofErr w:type="gramStart"/>
      <w:r w:rsidRPr="00FE5EBD">
        <w:rPr>
          <w:rFonts w:ascii="Times New Roman" w:hAnsi="Times New Roman" w:cs="Times New Roman"/>
          <w:sz w:val="24"/>
          <w:szCs w:val="24"/>
        </w:rPr>
        <w:t>перехо</w:t>
      </w:r>
      <w:r w:rsidR="005658D5">
        <w:rPr>
          <w:rFonts w:ascii="Times New Roman" w:hAnsi="Times New Roman" w:cs="Times New Roman"/>
          <w:sz w:val="24"/>
          <w:szCs w:val="24"/>
        </w:rPr>
        <w:t>дящих</w:t>
      </w:r>
      <w:proofErr w:type="gramEnd"/>
      <w:r w:rsidR="005658D5">
        <w:rPr>
          <w:rFonts w:ascii="Times New Roman" w:hAnsi="Times New Roman" w:cs="Times New Roman"/>
          <w:sz w:val="24"/>
          <w:szCs w:val="24"/>
        </w:rPr>
        <w:t xml:space="preserve"> на прямые договоры с 01.01.2021</w:t>
      </w:r>
      <w:r w:rsidRPr="00FE5EBD">
        <w:rPr>
          <w:rFonts w:ascii="Times New Roman" w:hAnsi="Times New Roman" w:cs="Times New Roman"/>
          <w:sz w:val="24"/>
          <w:szCs w:val="24"/>
        </w:rPr>
        <w:t xml:space="preserve">г. между </w:t>
      </w:r>
    </w:p>
    <w:p w:rsidR="00876E94" w:rsidRPr="00FE5EBD" w:rsidRDefault="00876E94" w:rsidP="00FE5E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E5EBD">
        <w:rPr>
          <w:rFonts w:ascii="Times New Roman" w:hAnsi="Times New Roman" w:cs="Times New Roman"/>
          <w:sz w:val="24"/>
          <w:szCs w:val="24"/>
        </w:rPr>
        <w:t>собственниками МКД и ООО «Дубровская ТЭЦ»</w:t>
      </w:r>
    </w:p>
    <w:tbl>
      <w:tblPr>
        <w:tblW w:w="10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1"/>
        <w:gridCol w:w="6284"/>
        <w:gridCol w:w="3507"/>
      </w:tblGrid>
      <w:tr w:rsidR="00876E94" w:rsidRPr="00876E94" w:rsidTr="00245709">
        <w:trPr>
          <w:trHeight w:val="4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94" w:rsidRPr="00876E94" w:rsidRDefault="00876E94" w:rsidP="008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76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76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94" w:rsidRPr="00876E94" w:rsidRDefault="00876E94" w:rsidP="008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94" w:rsidRPr="00876E94" w:rsidRDefault="00876E94" w:rsidP="008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организация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Кировский район, г. Кировск, ул. Горького, д.15 (1955)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Кировский район, г. Кировск, ул. Горького, д.17 (1955)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д.11 (1955)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д.3 (1954)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д.5 (1954)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д.7 (1954)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д.9 (1954)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Краснофлотская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д.11 (1953)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Краснофлотская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д.7 (1953)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Краснофлотская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д.9 (1954)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д.22 (1955)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д.24 (1956)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  <w:tr w:rsidR="005658D5" w:rsidRPr="00876E94" w:rsidTr="00874FB0">
        <w:trPr>
          <w:trHeight w:val="45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8D5" w:rsidRPr="005658D5" w:rsidRDefault="0056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D5">
              <w:rPr>
                <w:rFonts w:ascii="Times New Roman" w:hAnsi="Times New Roman" w:cs="Times New Roman"/>
              </w:rPr>
              <w:t xml:space="preserve">Кировский район, г. Кировск, ул. </w:t>
            </w:r>
            <w:proofErr w:type="gramStart"/>
            <w:r w:rsidRPr="005658D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658D5">
              <w:rPr>
                <w:rFonts w:ascii="Times New Roman" w:hAnsi="Times New Roman" w:cs="Times New Roman"/>
              </w:rPr>
              <w:t>, д.26 (1956)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8D5" w:rsidRPr="00876E94" w:rsidRDefault="005658D5" w:rsidP="00876E94">
            <w:pPr>
              <w:rPr>
                <w:sz w:val="20"/>
                <w:szCs w:val="20"/>
              </w:rPr>
            </w:pPr>
            <w:r w:rsidRPr="00876E94">
              <w:rPr>
                <w:rFonts w:ascii="Times New Roman" w:hAnsi="Times New Roman" w:cs="Times New Roman"/>
                <w:sz w:val="20"/>
                <w:szCs w:val="20"/>
              </w:rPr>
              <w:t>ООО «УК ЖИЛКОМ КИРОВСКИЙ»</w:t>
            </w:r>
          </w:p>
        </w:tc>
      </w:tr>
    </w:tbl>
    <w:p w:rsidR="00876E94" w:rsidRPr="00876E94" w:rsidRDefault="00876E94" w:rsidP="00245709">
      <w:pPr>
        <w:jc w:val="both"/>
        <w:rPr>
          <w:rFonts w:ascii="Times New Roman" w:hAnsi="Times New Roman" w:cs="Times New Roman"/>
        </w:rPr>
      </w:pPr>
    </w:p>
    <w:sectPr w:rsidR="00876E94" w:rsidRPr="00876E94" w:rsidSect="00245709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76"/>
    <w:rsid w:val="00245709"/>
    <w:rsid w:val="005658D5"/>
    <w:rsid w:val="00702E2C"/>
    <w:rsid w:val="00726376"/>
    <w:rsid w:val="00774DC0"/>
    <w:rsid w:val="00876E94"/>
    <w:rsid w:val="0097078D"/>
    <w:rsid w:val="00C6610A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Александровна</dc:creator>
  <cp:lastModifiedBy>Крюкова Мария Александровна</cp:lastModifiedBy>
  <cp:revision>3</cp:revision>
  <dcterms:created xsi:type="dcterms:W3CDTF">2021-01-26T09:44:00Z</dcterms:created>
  <dcterms:modified xsi:type="dcterms:W3CDTF">2021-01-26T09:52:00Z</dcterms:modified>
</cp:coreProperties>
</file>